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14B" w:rsidRDefault="00BC7BF0" w:rsidP="00BC7BF0">
      <w:pPr>
        <w:jc w:val="center"/>
        <w:rPr>
          <w:b/>
          <w:sz w:val="28"/>
          <w:szCs w:val="28"/>
        </w:rPr>
      </w:pPr>
      <w:r w:rsidRPr="00BC7BF0">
        <w:rPr>
          <w:b/>
          <w:sz w:val="28"/>
          <w:szCs w:val="28"/>
        </w:rPr>
        <w:t>Demande de devis pour raccordement eau – rue navette 27 4870 Trooz</w:t>
      </w:r>
    </w:p>
    <w:p w:rsidR="00BC7BF0" w:rsidRPr="00BC7BF0" w:rsidRDefault="00B60F83" w:rsidP="00BC7BF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364490</wp:posOffset>
                </wp:positionV>
                <wp:extent cx="2209800" cy="2124075"/>
                <wp:effectExtent l="0" t="0" r="76200" b="4762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2124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F97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10.15pt;margin-top:28.7pt;width:174pt;height:1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+05AEAAAsEAAAOAAAAZHJzL2Uyb0RvYy54bWysU9uO0zAQfUfiHyy/06RRgaVqug9d4AVB&#10;xeUDvM64seTY1ni2lz/iP/gxxk6aRYCQQLxM4ss5M+fMeHN7Hpw4AiYbfCuXi1oK8Dp01h9a+eXz&#10;m2c3UiRSvlMueGjlBZK83T59sjnFNTShD64DFEzi0/oUW9kTxXVVJd3DoNIiRPB8aAIOiniJh6pD&#10;dWL2wVVNXb+oTgG7iEFDSrx7Nx7KbeE3BjR9MCYBCddKro1KxBLvc6y2G7U+oIq91VMZ6h+qGJT1&#10;nHSmulOkxAPaX6gGqzGkYGihw1AFY6yGooHVLOuf1HzqVYSihc1JcbYp/T9a/f64R2G7Vq6k8Grg&#10;Fu2C9+wbPKDoMFgS6ghaGPftKzdFrLJlp5jWjNz5PU6rFPeY9Z8NDvnLysS52HyZbYYzCc2bTVO/&#10;uqm5G5rPmmWzql8+z6zVIzxiorcQBpF/WpkIlT30NJUWcFnMVsd3iUbgFZBzO58jKete+07QJbIo&#10;Qqv8wcGUJ1+psoqx7vJHFwcj/CMYtoQrHdOUYYSdQ3FUPEZKa/C0nJn4doYZ69wMrEt9fwRO9zMU&#10;yqD+DXhGlMzB0wwerA/4u+x0vpZsxvtXB0bd2YL70F1KR4s1PHGlJ9PryCP947rAH9/w9jsAAAD/&#10;/wMAUEsDBBQABgAIAAAAIQAY6efp3wAAAAkBAAAPAAAAZHJzL2Rvd25yZXYueG1sTI9BT8MwDIXv&#10;SPyHyEjcWLoOxlqaTgiJHUEbHLZb1nhptcapmqwt/HrMCW6239Pz94r15FoxYB8aTwrmswQEUuVN&#10;Q1bB58fr3QpEiJqMbj2hgi8MsC6vrwqdGz/SFoddtIJDKORaQR1jl0sZqhqdDjPfIbF28r3Tkdfe&#10;StPrkcNdK9MkWUqnG+IPte7wpcbqvLs4Be92P7iUNo08ZYfvjX0z53qMSt3eTM9PICJO8c8Mv/iM&#10;DiUzHf2FTBCtgjRZsFPBw+M9CNYXyxUfjjxk8wxkWcj/DcofAAAA//8DAFBLAQItABQABgAIAAAA&#10;IQC2gziS/gAAAOEBAAATAAAAAAAAAAAAAAAAAAAAAABbQ29udGVudF9UeXBlc10ueG1sUEsBAi0A&#10;FAAGAAgAAAAhADj9If/WAAAAlAEAAAsAAAAAAAAAAAAAAAAALwEAAF9yZWxzLy5yZWxzUEsBAi0A&#10;FAAGAAgAAAAhAG47L7TkAQAACwQAAA4AAAAAAAAAAAAAAAAALgIAAGRycy9lMm9Eb2MueG1sUEsB&#10;Ai0AFAAGAAgAAAAhABjp5+nfAAAACQEAAA8AAAAAAAAAAAAAAAAAPg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="00BC7BF0">
        <w:rPr>
          <w:sz w:val="20"/>
          <w:szCs w:val="20"/>
        </w:rPr>
        <w:t>Puisard à créer sur l’espace de stationnement, à la limite entre la voirie et la propriété privée (voir fiche technique pour le puisard)</w:t>
      </w:r>
    </w:p>
    <w:p w:rsidR="00BC7BF0" w:rsidRPr="00B60F83" w:rsidRDefault="00B60F83" w:rsidP="00B60F83">
      <w:pPr>
        <w:jc w:val="center"/>
        <w:rPr>
          <w:b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3091179</wp:posOffset>
                </wp:positionH>
                <wp:positionV relativeFrom="paragraph">
                  <wp:posOffset>1699895</wp:posOffset>
                </wp:positionV>
                <wp:extent cx="1724025" cy="1752600"/>
                <wp:effectExtent l="38100" t="38100" r="28575" b="1905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4025" cy="1752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9C9DC" id="Connecteur droit avec flèche 6" o:spid="_x0000_s1026" type="#_x0000_t32" style="position:absolute;margin-left:243.4pt;margin-top:133.85pt;width:135.75pt;height:138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hOX7wEAAB8EAAAOAAAAZHJzL2Uyb0RvYy54bWysU9uOEzEMfUfiH6K805lWbBdVne5Dl8sD&#10;ghULvGczTidSbnK8vfwR/8GP4WTaAQESAvESObGP7XPsrG+O3ok9YLYxdHI+a6WAoGNvw66Tnz6+&#10;evZCikwq9MrFAJ08QZY3m6dP1oe0gkUcousBBScJeXVInRyI0qppsh7AqzyLCQI7TUSviK+4a3pU&#10;B87uXbNo22VziNgnjBpy5tfb0Sk3Nb8xoOm9MRlIuE5yb1RPrOdDOZvNWq12qNJg9bkN9Q9deGUD&#10;F51S3SpS4hHtL6m81RhzNDTT0TfRGKuhcmA28/YnNveDSlC5sDg5TTLl/5dWv9vfobB9J5dSBOV5&#10;RNsYAusGjyh6jJaE2oMWxn39wkMRyyLZIeUVI7fhDs+3nO6w8D8a9Bxr0xveBlmtz8UqPmYrjlX6&#10;0yQ9HElofpxfL563iyspNPvm11eLZVuH04wpCzxhptcQvShGJzOhsruBzu1GHIuo/dtM3BQDL4AC&#10;dqGcpKx7GXpBp8RECa0KOweFEYeXkKYwG7lUi04ORvgHMCxT6bRyqQsKW4dir3i1lNYQaD5l4ugC&#10;M9a5Cdj+GXiOL1Coy/s34AlRK8dAE9jbEPF31el4admM8RcFRt5FgofYn+qUqzS8hVWr848pa/7j&#10;vcK//+vNNwAAAP//AwBQSwMEFAAGAAgAAAAhAA9S/RPhAAAACwEAAA8AAABkcnMvZG93bnJldi54&#10;bWxMj8FOwzAQRO9I/IO1SNyoQ9vEScimQhGV4FYKH+DGSxKI7TR22tCvx5zgOJrRzJtiM+uenWh0&#10;nTUI94sIGJnaqs40CO9v27sUmPPSKNlbQwjf5GBTXl8VMlf2bF7ptPcNCyXG5RKh9X7IOXd1S1q6&#10;hR3IBO/Djlr6IMeGq1GeQ7nu+TKKEq5lZ8JCKweqWqq/9pNGOM7V59Mlk9vnnbgcX7oqm6o4Q7y9&#10;mR8fgHma/V8YfvEDOpSB6WAnoxzrEdZpEtA9wjIRAlhIiDhdATsgxOuVAF4W/P+H8gcAAP//AwBQ&#10;SwECLQAUAAYACAAAACEAtoM4kv4AAADhAQAAEwAAAAAAAAAAAAAAAAAAAAAAW0NvbnRlbnRfVHlw&#10;ZXNdLnhtbFBLAQItABQABgAIAAAAIQA4/SH/1gAAAJQBAAALAAAAAAAAAAAAAAAAAC8BAABfcmVs&#10;cy8ucmVsc1BLAQItABQABgAIAAAAIQDL6hOX7wEAAB8EAAAOAAAAAAAAAAAAAAAAAC4CAABkcnMv&#10;ZTJvRG9jLnhtbFBLAQItABQABgAIAAAAIQAPUv0T4QAAAAsBAAAPAAAAAAAAAAAAAAAAAEkEAABk&#10;cnMvZG93bnJldi54bWxQSwUGAAAAAAQABADzAAAAV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2441620</wp:posOffset>
                </wp:positionH>
                <wp:positionV relativeFrom="paragraph">
                  <wp:posOffset>1979931</wp:posOffset>
                </wp:positionV>
                <wp:extent cx="564392" cy="362286"/>
                <wp:effectExtent l="38100" t="57150" r="45720" b="5715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5020">
                          <a:off x="0" y="0"/>
                          <a:ext cx="564392" cy="3622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CBD680" id="Rectangle : coins arrondis 2" o:spid="_x0000_s1026" style="position:absolute;margin-left:192.25pt;margin-top:155.9pt;width:44.45pt;height:28.55pt;rotation:737302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IBNkgIAAFwFAAAOAAAAZHJzL2Uyb0RvYy54bWysVFFP2zAQfp+0/2D5fSQNbYGIFFUgpkkI&#10;KmDi2Th2Y8nxebbbtPs1+y37ZTs7aWDA07Q8WLbv7ru7L9/5/GLXarIVziswFZ0c5ZQIw6FWZl3R&#10;74/XX04p8YGZmmkwoqJ74enF4vOn886WooAGdC0cQRDjy85WtAnBllnmeSNa5o/ACoNGCa5lAY9u&#10;ndWOdYje6qzI83nWgautAy68x9ur3kgXCV9KwcOdlF4EoiuKtYW0urQ+xzVbnLNy7ZhtFB/KYP9Q&#10;RcuUwaQj1BULjGycegfVKu7AgwxHHNoMpFRcpB6wm0n+ppuHhlmRekFyvB1p8v8Plt9uV46ouqIF&#10;JYa1+IvukTRm1lr8/lUSDsp4wpwDUytPikhYZ32JcQ925YaTx23sfiddSxwgy/OTWV7kiRJskuwS&#10;4/uRcbELhOPlbD49PsPMHE3H86I4nccEWY8UEa3z4auAlsRNRR1sTB0LTMhse+ND73/ww+BYXl9Q&#10;2oW9FhFJm3shsVPMWqTopDFxqR3ZMlQH41yYMOlNDatFfz3L8RuKGiNSiQkwIkul9Yg9AET9vsfu&#10;ax38Y6hIEh2De8LGNH8X1gePESkzmDAGt8qA+6gzjV0NmXv/A0k9NZGlZ6j3qIP063BMvOXXCgm/&#10;YT6smMOJwEuc8nCHi9TQVRSGHSUNuJ8f3Ud/FCpaKelwwirqf2yYE5TobwYlfDaZTuNIpsN0doJy&#10;Ie615fm1xWzaS8DfNEnVpW30D/qwlQ7aJ3wMljErmpjhmLuiPLjD4TL0k4/PCRfLZXLDMbQs3JgH&#10;yyN4ZDVq6XH3xJwdVBdQrrdwmEZWvtFd7xsjDSw3AaRKonzhdeAbRzgJZ3hu4hvx+py8Xh7FxR8A&#10;AAD//wMAUEsDBBQABgAIAAAAIQAFS5tj4AAAAAsBAAAPAAAAZHJzL2Rvd25yZXYueG1sTI/NTsMw&#10;EITvSLyDtUhcELXThjaEOBVCgNQjJVKvTmwSC/9EtpsEnp7lBLfdndHsN9V+sYZMKkTtHYdsxYAo&#10;13mpXc+heX+5LYDEJJwUxjvF4UtF2NeXF5UopZ/dm5qOqScY4mIpOAwpjSWlsRuUFXHlR+VQ+/DB&#10;ioRr6KkMYsZwa+iasS21Qjv8MIhRPQ2q+zyeLQd/Y75fmwNrT3oqWhnWjWbzM+fXV8vjA5CklvRn&#10;hl98RIcamVp/djISw2FT5HdoxSHLsAM68t0mB9LiZVvcA60r+r9D/QMAAP//AwBQSwECLQAUAAYA&#10;CAAAACEAtoM4kv4AAADhAQAAEwAAAAAAAAAAAAAAAAAAAAAAW0NvbnRlbnRfVHlwZXNdLnhtbFBL&#10;AQItABQABgAIAAAAIQA4/SH/1gAAAJQBAAALAAAAAAAAAAAAAAAAAC8BAABfcmVscy8ucmVsc1BL&#10;AQItABQABgAIAAAAIQAYSIBNkgIAAFwFAAAOAAAAAAAAAAAAAAAAAC4CAABkcnMvZTJvRG9jLnht&#10;bFBLAQItABQABgAIAAAAIQAFS5tj4AAAAAsBAAAPAAAAAAAAAAAAAAAAAOwEAABkcnMvZG93bnJl&#10;di54bWxQSwUGAAAAAAQABADzAAAA+QUAAAAA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2899738</wp:posOffset>
                </wp:positionH>
                <wp:positionV relativeFrom="paragraph">
                  <wp:posOffset>1334435</wp:posOffset>
                </wp:positionV>
                <wp:extent cx="45719" cy="747465"/>
                <wp:effectExtent l="0" t="255905" r="0" b="2705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42438">
                          <a:off x="0" y="0"/>
                          <a:ext cx="45719" cy="747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A0990" id="Rectangle 7" o:spid="_x0000_s1026" style="position:absolute;margin-left:228.35pt;margin-top:105.05pt;width:3.6pt;height:58.85pt;rotation:3213927fd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L8ewIAAEUFAAAOAAAAZHJzL2Uyb0RvYy54bWysVFFP2zAQfp+0/2D5faTtAoWKFFUgpkmI&#10;IWDi2Th2E8n2eWe3affrd3bSgADtYVoeLNt3993dl+98frGzhm0VhhZcxadHE86Uk1C3bl3xn4/X&#10;X045C1G4WhhwquJ7FfjF8vOn884v1AwaMLVCRiAuLDpf8SZGvyiKIBtlRTgCrxwZNaAVkY64LmoU&#10;HaFbU8wmk5OiA6w9glQh0O1Vb+TLjK+1kvGH1kFFZipOtcW8Yl6f01osz8VijcI3rRzKEP9QhRWt&#10;o6Qj1JWIgm2wfQdlW4kQQMcjCbYArVupcg/UzXTyppuHRniVeyFygh9pCv8PVt5u75C1dcXnnDlh&#10;6RfdE2nCrY1i80RP58OCvB78HQ6nQNvU606jZQjE6eysnJVfTzMD1BPbZYL3I8FqF5mky/J4Pj3j&#10;TJJlXs7Lk+OUoOiREqLHEL8psCxtKo5UScYU25sQe9eDC8Wlyvpa8i7ujUogxt0rTS1RvlmOzmJS&#10;lwbZVpAMhJTKxWlvakSt+uvjCX1DPWNEri4DJmTdGjNiDwBJqO+x+1oH/xSqshbH4MnfCuuDx4ic&#10;GVwcg23rAD8CMNTVkLn3P5DUU5NYeoZ6Tz88/zWah+DldUtc34gQ7wSS9OmSxjn+oEUb6CoOw46z&#10;BvD3R/fJnxRJVs46GqWKh18bgYoz892RVs+mZZlmLx9IAjM64GvL82uL29hLoN80zdXlbfKP5rDV&#10;CPaJpn6VspJJOEm5Ky4jHg6XsR9xejekWq2yG82bF/HGPXiZwBOrSUuPuyeBfhBcJKHewmHsxOKN&#10;7nrfFOlgtYmg2yzKF14HvmlWs3CGdyU9Bq/P2evl9Vv+AQAA//8DAFBLAwQUAAYACAAAACEAb6rM&#10;COIAAAALAQAADwAAAGRycy9kb3ducmV2LnhtbEyPy07DMBBF90j8gzVIbBC1EzUBQpwKVSAh1EVT&#10;UNdubJKo8TiK3Tz+nmEFu3kc3TmTb2bbsdEMvnUoIVoJYAYrp1usJXx9vt0/AvNBoVadQyNhMR42&#10;xfVVrjLtJizNeAg1oxD0mZLQhNBnnPuqMVb5lesN0u7bDVYFaoea60FNFG47HguRcqtapAuN6s22&#10;MdX5cLESdsfX5e642L2e36ek/NiLctyepby9mV+egQUzhz8YfvVJHQpyOrkLas86CWsRrQmVEKcJ&#10;FUQk0VME7ESThzgFXuT8/w/FDwAAAP//AwBQSwECLQAUAAYACAAAACEAtoM4kv4AAADhAQAAEwAA&#10;AAAAAAAAAAAAAAAAAAAAW0NvbnRlbnRfVHlwZXNdLnhtbFBLAQItABQABgAIAAAAIQA4/SH/1gAA&#10;AJQBAAALAAAAAAAAAAAAAAAAAC8BAABfcmVscy8ucmVsc1BLAQItABQABgAIAAAAIQAdhyL8ewIA&#10;AEUFAAAOAAAAAAAAAAAAAAAAAC4CAABkcnMvZTJvRG9jLnhtbFBLAQItABQABgAIAAAAIQBvqswI&#10;4gAAAAsBAAAPAAAAAAAAAAAAAAAAANUEAABkcnMvZG93bnJldi54bWxQSwUGAAAAAAQABADzAAAA&#10;5AUAAAAA&#10;" fillcolor="#4472c4 [3204]" strokecolor="#1f3763 [1604]" strokeweight="1pt">
                <w10:wrap anchorx="margin"/>
              </v:rect>
            </w:pict>
          </mc:Fallback>
        </mc:AlternateContent>
      </w:r>
      <w:r w:rsidR="00BC7BF0">
        <w:rPr>
          <w:noProof/>
        </w:rPr>
        <w:drawing>
          <wp:inline distT="0" distB="0" distL="0" distR="0">
            <wp:extent cx="3361690" cy="3105785"/>
            <wp:effectExtent l="0" t="5398" r="4763" b="4762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61690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BF0" w:rsidRPr="00B60F83" w:rsidRDefault="00BC7BF0">
      <w:pPr>
        <w:rPr>
          <w:sz w:val="20"/>
          <w:szCs w:val="20"/>
        </w:rPr>
      </w:pPr>
      <w:r w:rsidRPr="00B60F83">
        <w:rPr>
          <w:sz w:val="20"/>
          <w:szCs w:val="20"/>
        </w:rPr>
        <w:t xml:space="preserve">Tranchée à créer (+/- 3m) le long de la façade, de manière à percer la façade au niveau de la cuisine pour le raccordement intérieur. </w:t>
      </w:r>
    </w:p>
    <w:p w:rsidR="00B34C0A" w:rsidRDefault="00B60F83" w:rsidP="00B60F83">
      <w:pPr>
        <w:jc w:val="center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1886585</wp:posOffset>
                </wp:positionV>
                <wp:extent cx="1638300" cy="1238250"/>
                <wp:effectExtent l="38100" t="38100" r="19050" b="1905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8300" cy="1238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8BB1B" id="Connecteur droit avec flèche 13" o:spid="_x0000_s1026" type="#_x0000_t32" style="position:absolute;margin-left:257.65pt;margin-top:148.55pt;width:129pt;height:97.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1fP7gEAACEEAAAOAAAAZHJzL2Uyb0RvYy54bWysU8mOEzEQvSPxD5bvpDuJGEVROnPIsBwQ&#10;jNjuHnc5bcmbyjVZ/oj/4Mcou5MGARICcbG81HtV71V5c3vyThwAs42hk/NZKwUEHXsb9p389PHl&#10;s5UUmVTolYsBOnmGLG+3T59sjmkNizhE1wMKJgl5fUydHIjSummyHsCrPIsJAj+aiF4RH3Hf9KiO&#10;zO5ds2jbm+YYsU8YNeTMt3fjo9xWfmNA0ztjMpBwneTaqK5Y14eyNtuNWu9RpcHqSxnqH6rwygZO&#10;OlHdKVLiEe0vVN5qjDkamunom2iM1VA1sJp5+5OaD4NKULWwOTlNNuX/R6vfHu5R2J57t5QiKM89&#10;2sUQ2Dh4RNFjtCTUAbQw7usX7orgODbtmPKasbtwj5dTTvdYHDgZ9Bxs02vmlHX3uezKG+sVp2r+&#10;eTIfTiQ0X85vlqtlyz3S/DZfLFeL57U9zUhZ4AkzvYLoRdl0MhMqux/oUm/EMYk6vMnERTHwCihg&#10;F8pKyroXoRd0TqyU0Kqwd1AUcXgJaYqyUUvd0dnBCH8Pho0qlVYtdURh51AcFA+X0hoCzScmji4w&#10;Y52bgO2fgZf4AoU6vn8DnhA1cww0gb0NEX+XnU7Xks0Yf3Vg1F0seIj9uXa5WsNzWL26/Jky6D+e&#10;K/z7z95+AwAA//8DAFBLAwQUAAYACAAAACEALD8VT+EAAAALAQAADwAAAGRycy9kb3ducmV2Lnht&#10;bEyPQU7DMBBF90jcwRokdtRJSkgdMqlQRCXYlcIB3NhNAvE4jZ029PSYFSxn5unP+8V6Nj076dF1&#10;lhDiRQRMU21VRw3Cx/vmbgXMeUlK9pY0wrd2sC6vrwqZK3umN33a+YaFEHK5RGi9H3LOXd1qI93C&#10;DprC7WBHI30Yx4arUZ5DuOl5EkUP3MiOwodWDrpqdf21mwzCca4+ny9Cbl622eX42lViqlKBeHsz&#10;Pz0C83r2fzD86gd1KIPT3k6kHOsR0jhdBhQhEVkMLBBZtgybPcK9SGLgZcH/dyh/AAAA//8DAFBL&#10;AQItABQABgAIAAAAIQC2gziS/gAAAOEBAAATAAAAAAAAAAAAAAAAAAAAAABbQ29udGVudF9UeXBl&#10;c10ueG1sUEsBAi0AFAAGAAgAAAAhADj9If/WAAAAlAEAAAsAAAAAAAAAAAAAAAAALwEAAF9yZWxz&#10;Ly5yZWxzUEsBAi0AFAAGAAgAAAAhAIC3V8/uAQAAIQQAAA4AAAAAAAAAAAAAAAAALgIAAGRycy9l&#10;Mm9Eb2MueG1sUEsBAi0AFAAGAAgAAAAhACw/FU/hAAAACwEAAA8AAAAAAAAAAAAAAAAASAQAAGRy&#10;cy9kb3ducmV2LnhtbFBLBQYAAAAABAAEAPMAAABW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1419860</wp:posOffset>
                </wp:positionV>
                <wp:extent cx="571500" cy="504825"/>
                <wp:effectExtent l="0" t="0" r="0" b="0"/>
                <wp:wrapNone/>
                <wp:docPr id="12" name="Signe de multiplicati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0482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B425B" id="Signe de multiplication 12" o:spid="_x0000_s1026" style="position:absolute;margin-left:226.15pt;margin-top:111.8pt;width:45pt;height:3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50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6NjgQIAAFAFAAAOAAAAZHJzL2Uyb0RvYy54bWysVE1vGyEQvVfqf0Dcm11bdpNaWUdWolSV&#10;0iSqU+VMWPAiAUMBe+3++g6w3kRJ1EPVyy4wM29m3nycX+yNJjvhgwLb0MlJTYmwHFplNw39+XD9&#10;6YySEJltmQYrGnoQgV4sP344791CTKED3QpPEMSGRe8a2sXoFlUVeCcMCyfghEWhBG9YxKvfVK1n&#10;PaIbXU3r+nPVg2+dBy5CwNerIqTLjC+l4PFOyiAi0Q3F2GL++vx9St9qec4WG89cp/gQBvuHKAxT&#10;Fp2OUFcsMrL16g2UUdxDABlPOJgKpFRc5Bwwm0n9Kpt1x5zIuSA5wY00hf8Hy293956oFms3pcQy&#10;gzVaq40VpBXEbHVUTivOIpaXoAbS1buwQKu1u/fDLeAx5b6X3qQ/ZkX2meLDSLHYR8LxcX46mddY&#10;CI6ieT07m84TZvVs7HyIXwUYkg4NxbJ330sYh0ww292EWEyOqmifgiph5FM8aJEi0faHkJgdOp5m&#10;69xX4lJ7smPYEYxzYeOkiDqGKednjBBjLE5GixxlBkzIUmk9Yg8AqWffYheYQT+ZityWo3H9t8CK&#10;8WiRPYONo7FRFvx7ABqzGjwX/SNJhZrE0hO0B6y9hzIUwfFrhZzfsBDvmccpwDLhZMc7/EgNfUNh&#10;OFHSgf/93nvSx+ZEKSU9TlVDw68t84IS/c1i236ZzGZpDPNlNj+d4sW/lDy9lNituQQs0wR3iOP5&#10;mPSjPh6lB/OIC2CVvKKIWY6+G8qjP14uY5l2XCFcrFZZDUfPsXhj144n8MRq6qWH/SPzbmi8iB17&#10;C8cJZItXfVd0k6WF1TaCVLkpn3kd+MaxzY0zrJi0F17es9bzIlz+AQAA//8DAFBLAwQUAAYACAAA&#10;ACEAf7xvo+AAAAALAQAADwAAAGRycy9kb3ducmV2LnhtbEyPwU7DMAyG70i8Q2QkLmhL13YVlLoT&#10;ICHEYRNscM8a00Y0TtVkW3l7shMcbX/6/f3VarK9ONLojWOExTwBQdw4bbhF+Ng9z25B+KBYq94x&#10;IfyQh1V9eVGpUrsTv9NxG1oRQ9iXCqELYSil9E1HVvm5G4jj7cuNVoU4jq3UozrFcNvLNEkKaZXh&#10;+KFTAz111HxvDxbh1dyYl8eNzYdC+rfN8Hk3KbNGvL6aHu5BBJrCHwxn/agOdXTauwNrL3qEfJlm&#10;EUVI06wAEYllft7sEbIkW4CsK/m/Q/0LAAD//wMAUEsBAi0AFAAGAAgAAAAhALaDOJL+AAAA4QEA&#10;ABMAAAAAAAAAAAAAAAAAAAAAAFtDb250ZW50X1R5cGVzXS54bWxQSwECLQAUAAYACAAAACEAOP0h&#10;/9YAAACUAQAACwAAAAAAAAAAAAAAAAAvAQAAX3JlbHMvLnJlbHNQSwECLQAUAAYACAAAACEA8NOj&#10;Y4ECAABQBQAADgAAAAAAAAAAAAAAAAAuAgAAZHJzL2Uyb0RvYy54bWxQSwECLQAUAAYACAAAACEA&#10;f7xvo+AAAAALAQAADwAAAAAAAAAAAAAAAADbBAAAZHJzL2Rvd25yZXYueG1sUEsFBgAAAAAEAAQA&#10;8wAAAOgFAAAAAA==&#10;" path="m97957,165741l176563,76752r109187,96448l394937,76752r78606,88989l375424,252413r98119,86671l394937,428073,285750,331625,176563,428073,97957,339084r98119,-86671l97957,165741xe" fillcolor="#4472c4 [3204]" strokecolor="#1f3763 [1604]" strokeweight="1pt">
                <v:stroke joinstyle="miter"/>
                <v:path arrowok="t" o:connecttype="custom" o:connectlocs="97957,165741;176563,76752;285750,173200;394937,76752;473543,165741;375424,252413;473543,339084;394937,428073;285750,331625;176563,428073;97957,339084;196076,252413;97957,165741" o:connectangles="0,0,0,0,0,0,0,0,0,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871EFE" wp14:editId="46BCD8CE">
                <wp:simplePos x="0" y="0"/>
                <wp:positionH relativeFrom="margin">
                  <wp:posOffset>2065356</wp:posOffset>
                </wp:positionH>
                <wp:positionV relativeFrom="paragraph">
                  <wp:posOffset>640398</wp:posOffset>
                </wp:positionV>
                <wp:extent cx="45719" cy="1787082"/>
                <wp:effectExtent l="5398" t="166052" r="17462" b="169863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52851">
                          <a:off x="0" y="0"/>
                          <a:ext cx="45719" cy="1787082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3AEAF" id="Rectangle 11" o:spid="_x0000_s1026" style="position:absolute;margin-left:162.65pt;margin-top:50.45pt;width:3.6pt;height:140.7pt;rotation:6502101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f8hgIAACEFAAAOAAAAZHJzL2Uyb0RvYy54bWysVEtv2zAMvg/YfxB0X/1AsiRGnSJI0WFA&#10;0RZrh54ZWbYF6DVJidP9+lGy09d6GuaDQIrUR/Ij6fOLo5LkwJ0XRte0OMsp4ZqZRuiupj8frr4s&#10;KfEBdAPSaF7TJ+7pxfrzp/PBVrw0vZENdwRBtK8GW9M+BFtlmWc9V+DPjOUaja1xCgKqrssaBwOi&#10;K5mVef41G4xrrDOMe4+3l6ORrhN+23IWbtvW80BkTTG3kE6Xzl08s/U5VJ0D2ws2pQH/kIUCoTHo&#10;M9QlBCB7J/6CUoI5400bzphRmWlbwXiqAasp8nfV3PdgeaoFyfH2mSb//2DZzeHOEdFg7wpKNCjs&#10;0Q9kDXQnOcE7JGiwvkK/e3vnJs2jGKs9tk4RZ5DV+WpeLudF4gCrIsdE8dMzxfwYCMPL2XxRrChh&#10;aCkWy0W+LGOEbISKkNb58I0bRaJQU4e5JFA4XPswup5cors3UjRXQsqkuG63lY4cALs9my3K7WxC&#10;f+MmNRkwfLnIcSIY4NS1EgKKyiIPXneUgOxwnFlwKfab1/6DICl4Dw0fQ89z/E6RR/dU4xucWMUl&#10;+H58kkzxCVRKBFwJKVRNlxHohCR1tPI01BMXsTNjL6K0M80TNjP1Ayvzll0JDHINPtyBw7HGS1zV&#10;cItHKw1yYCaJkt643x/dR3+cNrRSMuCaID+/9uA4JfK7xjlcFbNZ3KukYHNLVNxry+61Re/V1mBv&#10;cNQwuyRG/yBPYuuMesSN3sSoaALNMPbYiUnZhnF98Z/A+GaT3HCXLIRrfW9ZBI88RXofjo/g7DRJ&#10;AUfwxpxWCqp3AzX6xpfabPbBtCJN2wuv2MGo4B6mXk7/jLjor/Xk9fJnW/8BAAD//wMAUEsDBBQA&#10;BgAIAAAAIQCg7dmt4QAAAAsBAAAPAAAAZHJzL2Rvd25yZXYueG1sTI/NTsMwEITvSLyDtUjcqEMI&#10;kZPGqSqkHnrgQH8O3NzYxGnjdRS7bfr2LCd6nNlPszPVYnI9u5gxdB4lvM4SYAYbrztsJey2qxcB&#10;LESFWvUejYSbCbCoHx8qVWp/xS9z2cSWUQiGUkmwMQ4l56Gxxqkw84NBuv340alIcmy5HtWVwl3P&#10;0yTJuVMd0gerBvNhTXPanJ0EPIn1J19yu90nq+/dMStu630h5fPTtJwDi2aK/zD81afqUFOngz+j&#10;DqwnLURKqIT0TdAoIrK8yIEdyMneU+B1xe831L8AAAD//wMAUEsBAi0AFAAGAAgAAAAhALaDOJL+&#10;AAAA4QEAABMAAAAAAAAAAAAAAAAAAAAAAFtDb250ZW50X1R5cGVzXS54bWxQSwECLQAUAAYACAAA&#10;ACEAOP0h/9YAAACUAQAACwAAAAAAAAAAAAAAAAAvAQAAX3JlbHMvLnJlbHNQSwECLQAUAAYACAAA&#10;ACEA8qWX/IYCAAAhBQAADgAAAAAAAAAAAAAAAAAuAgAAZHJzL2Uyb0RvYy54bWxQSwECLQAUAAYA&#10;CAAAACEAoO3ZreEAAAALAQAADwAAAAAAAAAAAAAAAADgBAAAZHJzL2Rvd25yZXYueG1sUEsFBgAA&#10;AAAEAAQA8wAAAO4FAAAAAA==&#10;" fillcolor="#4472c4" strokecolor="#2f528f" strokeweight="1pt">
                <w10:wrap anchorx="margin"/>
              </v:rect>
            </w:pict>
          </mc:Fallback>
        </mc:AlternateContent>
      </w:r>
      <w:r w:rsidR="00B34C0A">
        <w:rPr>
          <w:noProof/>
        </w:rPr>
        <w:drawing>
          <wp:inline distT="0" distB="0" distL="0" distR="0">
            <wp:extent cx="3038895" cy="2987568"/>
            <wp:effectExtent l="6668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61365" cy="300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4C0A" w:rsidRPr="00B60F83" w:rsidRDefault="00B60F83">
      <w:pPr>
        <w:rPr>
          <w:sz w:val="20"/>
          <w:szCs w:val="20"/>
        </w:rPr>
      </w:pPr>
      <w:r w:rsidRPr="00B60F83">
        <w:rPr>
          <w:sz w:val="20"/>
          <w:szCs w:val="20"/>
        </w:rPr>
        <w:t>Percement de la façade latérale, au niveau de la tranchée longeant la façade, pour rejoindre la cuisine située au -1</w:t>
      </w:r>
      <w:r>
        <w:rPr>
          <w:sz w:val="20"/>
          <w:szCs w:val="20"/>
        </w:rPr>
        <w:t>.</w:t>
      </w:r>
    </w:p>
    <w:sectPr w:rsidR="00B34C0A" w:rsidRPr="00B60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F0"/>
    <w:rsid w:val="00040E21"/>
    <w:rsid w:val="00095A27"/>
    <w:rsid w:val="00B34C0A"/>
    <w:rsid w:val="00B60F83"/>
    <w:rsid w:val="00BC7BF0"/>
    <w:rsid w:val="00B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0B0A"/>
  <w15:chartTrackingRefBased/>
  <w15:docId w15:val="{926CEC82-4EBA-4127-9380-D1140B10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7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7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TASSET Isabelle</dc:creator>
  <cp:keywords/>
  <dc:description/>
  <cp:lastModifiedBy>TASSET Isabelle</cp:lastModifiedBy>
  <cp:revision>1</cp:revision>
  <dcterms:created xsi:type="dcterms:W3CDTF">2019-08-02T13:50:00Z</dcterms:created>
  <dcterms:modified xsi:type="dcterms:W3CDTF">2019-08-02T14:32:00Z</dcterms:modified>
</cp:coreProperties>
</file>